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CA" w:rsidRPr="00A057A4" w:rsidRDefault="00645E7A">
      <w:pPr>
        <w:rPr>
          <w:rFonts w:ascii="Times New Roman" w:hAnsi="Times New Roman" w:cs="Times New Roman"/>
          <w:sz w:val="22"/>
          <w:szCs w:val="22"/>
        </w:rPr>
      </w:pPr>
      <w:r w:rsidRPr="00A057A4">
        <w:rPr>
          <w:rFonts w:ascii="Times New Roman" w:hAnsi="Times New Roman" w:cs="Times New Roman"/>
          <w:b/>
          <w:sz w:val="22"/>
          <w:szCs w:val="22"/>
        </w:rPr>
        <w:t>LESSON TITLE:</w:t>
      </w:r>
      <w:r w:rsidRPr="00A057A4">
        <w:rPr>
          <w:rFonts w:ascii="Times New Roman" w:hAnsi="Times New Roman" w:cs="Times New Roman"/>
          <w:sz w:val="22"/>
          <w:szCs w:val="22"/>
        </w:rPr>
        <w:t xml:space="preserve"> Music Moves Me!</w:t>
      </w:r>
    </w:p>
    <w:p w:rsidR="00A057A4" w:rsidRPr="00A057A4" w:rsidRDefault="00645E7A" w:rsidP="00A057A4">
      <w:pPr>
        <w:rPr>
          <w:rFonts w:ascii="Times New Roman" w:eastAsia="Times New Roman" w:hAnsi="Times New Roman" w:cs="Times New Roman"/>
          <w:sz w:val="22"/>
          <w:szCs w:val="22"/>
        </w:rPr>
      </w:pPr>
      <w:r w:rsidRPr="00A057A4">
        <w:rPr>
          <w:rFonts w:ascii="Times New Roman" w:hAnsi="Times New Roman" w:cs="Times New Roman"/>
          <w:b/>
          <w:sz w:val="22"/>
          <w:szCs w:val="22"/>
        </w:rPr>
        <w:t>LESSON SUMMARY:</w:t>
      </w:r>
      <w:r w:rsidR="00A057A4" w:rsidRPr="00A057A4">
        <w:rPr>
          <w:rFonts w:ascii="Times New Roman" w:hAnsi="Times New Roman" w:cs="Times New Roman"/>
          <w:sz w:val="22"/>
          <w:szCs w:val="22"/>
        </w:rPr>
        <w:t xml:space="preserve"> </w:t>
      </w:r>
      <w:r w:rsidR="00A057A4" w:rsidRPr="00A057A4">
        <w:rPr>
          <w:rFonts w:ascii="Times New Roman" w:eastAsia="Times New Roman" w:hAnsi="Times New Roman" w:cs="Times New Roman"/>
          <w:color w:val="000000"/>
          <w:sz w:val="22"/>
          <w:szCs w:val="22"/>
        </w:rPr>
        <w:t xml:space="preserve">Students will create a collaborative drawing expressing emotion felt through various styles of music. They will learn about abstract expressionism by studying the work of </w:t>
      </w:r>
      <w:proofErr w:type="spellStart"/>
      <w:r w:rsidR="00A057A4" w:rsidRPr="00A057A4">
        <w:rPr>
          <w:rFonts w:ascii="Times New Roman" w:eastAsia="Times New Roman" w:hAnsi="Times New Roman" w:cs="Times New Roman"/>
          <w:color w:val="000000"/>
          <w:sz w:val="22"/>
          <w:szCs w:val="22"/>
        </w:rPr>
        <w:t>Wassily</w:t>
      </w:r>
      <w:proofErr w:type="spellEnd"/>
      <w:r w:rsidR="00A057A4" w:rsidRPr="00A057A4">
        <w:rPr>
          <w:rFonts w:ascii="Times New Roman" w:eastAsia="Times New Roman" w:hAnsi="Times New Roman" w:cs="Times New Roman"/>
          <w:color w:val="000000"/>
          <w:sz w:val="22"/>
          <w:szCs w:val="22"/>
        </w:rPr>
        <w:t xml:space="preserve"> Kandinsky. </w:t>
      </w:r>
    </w:p>
    <w:p w:rsidR="00645E7A" w:rsidRPr="00A057A4" w:rsidRDefault="00645E7A">
      <w:pPr>
        <w:rPr>
          <w:rFonts w:ascii="Times New Roman" w:hAnsi="Times New Roman" w:cs="Times New Roman"/>
          <w:sz w:val="22"/>
          <w:szCs w:val="22"/>
        </w:rPr>
      </w:pPr>
    </w:p>
    <w:p w:rsidR="00645E7A" w:rsidRPr="00A057A4" w:rsidRDefault="00645E7A">
      <w:pPr>
        <w:rPr>
          <w:rFonts w:ascii="Times New Roman" w:hAnsi="Times New Roman" w:cs="Times New Roman"/>
          <w:sz w:val="22"/>
          <w:szCs w:val="22"/>
        </w:rPr>
      </w:pPr>
      <w:r w:rsidRPr="00A057A4">
        <w:rPr>
          <w:rFonts w:ascii="Times New Roman" w:hAnsi="Times New Roman" w:cs="Times New Roman"/>
          <w:b/>
          <w:sz w:val="22"/>
          <w:szCs w:val="22"/>
        </w:rPr>
        <w:t xml:space="preserve">GRADE LEVEL: </w:t>
      </w:r>
      <w:r w:rsidRPr="00A057A4">
        <w:rPr>
          <w:rFonts w:ascii="Times New Roman" w:hAnsi="Times New Roman" w:cs="Times New Roman"/>
          <w:sz w:val="22"/>
          <w:szCs w:val="22"/>
        </w:rPr>
        <w:t>Kindergarten, 1</w:t>
      </w:r>
      <w:r w:rsidRPr="00A057A4">
        <w:rPr>
          <w:rFonts w:ascii="Times New Roman" w:hAnsi="Times New Roman" w:cs="Times New Roman"/>
          <w:sz w:val="22"/>
          <w:szCs w:val="22"/>
          <w:vertAlign w:val="superscript"/>
        </w:rPr>
        <w:t>st</w:t>
      </w:r>
      <w:r w:rsidRPr="00A057A4">
        <w:rPr>
          <w:rFonts w:ascii="Times New Roman" w:hAnsi="Times New Roman" w:cs="Times New Roman"/>
          <w:sz w:val="22"/>
          <w:szCs w:val="22"/>
        </w:rPr>
        <w:t>, and 2</w:t>
      </w:r>
      <w:r w:rsidRPr="00A057A4">
        <w:rPr>
          <w:rFonts w:ascii="Times New Roman" w:hAnsi="Times New Roman" w:cs="Times New Roman"/>
          <w:sz w:val="22"/>
          <w:szCs w:val="22"/>
          <w:vertAlign w:val="superscript"/>
        </w:rPr>
        <w:t>nd</w:t>
      </w:r>
      <w:r w:rsidRPr="00A057A4">
        <w:rPr>
          <w:rFonts w:ascii="Times New Roman" w:hAnsi="Times New Roman" w:cs="Times New Roman"/>
          <w:sz w:val="22"/>
          <w:szCs w:val="22"/>
        </w:rPr>
        <w:t xml:space="preserve"> grade</w:t>
      </w:r>
    </w:p>
    <w:p w:rsidR="00645E7A" w:rsidRPr="00A057A4" w:rsidRDefault="00645E7A">
      <w:pPr>
        <w:rPr>
          <w:rFonts w:ascii="Times New Roman" w:hAnsi="Times New Roman" w:cs="Times New Roman"/>
          <w:sz w:val="22"/>
          <w:szCs w:val="22"/>
        </w:rPr>
      </w:pPr>
    </w:p>
    <w:p w:rsidR="00645E7A" w:rsidRPr="00A057A4" w:rsidRDefault="00645E7A">
      <w:pPr>
        <w:rPr>
          <w:rFonts w:ascii="Times New Roman" w:hAnsi="Times New Roman" w:cs="Times New Roman"/>
          <w:sz w:val="22"/>
          <w:szCs w:val="22"/>
        </w:rPr>
      </w:pPr>
      <w:r w:rsidRPr="00A057A4">
        <w:rPr>
          <w:rFonts w:ascii="Times New Roman" w:hAnsi="Times New Roman" w:cs="Times New Roman"/>
          <w:b/>
          <w:sz w:val="22"/>
          <w:szCs w:val="22"/>
        </w:rPr>
        <w:t>BIG IDEA</w:t>
      </w:r>
      <w:r w:rsidR="00A057A4" w:rsidRPr="00A057A4">
        <w:rPr>
          <w:rFonts w:ascii="Times New Roman" w:hAnsi="Times New Roman" w:cs="Times New Roman"/>
          <w:b/>
          <w:sz w:val="22"/>
          <w:szCs w:val="22"/>
        </w:rPr>
        <w:t>:</w:t>
      </w:r>
      <w:r w:rsidR="00A057A4" w:rsidRPr="00A057A4">
        <w:rPr>
          <w:rFonts w:ascii="Times New Roman" w:hAnsi="Times New Roman" w:cs="Times New Roman"/>
          <w:sz w:val="22"/>
          <w:szCs w:val="22"/>
        </w:rPr>
        <w:t xml:space="preserve"> Expressing Emotions</w:t>
      </w:r>
    </w:p>
    <w:p w:rsidR="00A057A4" w:rsidRPr="00A057A4" w:rsidRDefault="00645E7A" w:rsidP="00A057A4">
      <w:pPr>
        <w:rPr>
          <w:rFonts w:ascii="Times New Roman" w:eastAsia="Times New Roman" w:hAnsi="Times New Roman" w:cs="Times New Roman"/>
          <w:sz w:val="22"/>
          <w:szCs w:val="22"/>
        </w:rPr>
      </w:pPr>
      <w:r w:rsidRPr="00A057A4">
        <w:rPr>
          <w:rFonts w:ascii="Times New Roman" w:hAnsi="Times New Roman" w:cs="Times New Roman"/>
          <w:b/>
          <w:sz w:val="22"/>
          <w:szCs w:val="22"/>
        </w:rPr>
        <w:t>ENDURING UNDERSTANDINGS</w:t>
      </w:r>
      <w:r w:rsidR="00A057A4" w:rsidRPr="00A057A4">
        <w:rPr>
          <w:rFonts w:ascii="Times New Roman" w:hAnsi="Times New Roman" w:cs="Times New Roman"/>
          <w:b/>
          <w:sz w:val="22"/>
          <w:szCs w:val="22"/>
        </w:rPr>
        <w:t xml:space="preserve">: </w:t>
      </w:r>
      <w:r w:rsidR="00A057A4" w:rsidRPr="00A057A4">
        <w:rPr>
          <w:rFonts w:ascii="Times New Roman" w:eastAsia="Times New Roman" w:hAnsi="Times New Roman" w:cs="Times New Roman"/>
          <w:color w:val="000000"/>
          <w:sz w:val="22"/>
          <w:szCs w:val="22"/>
        </w:rPr>
        <w:t>Expression of emotions refers to students learning how to interpret and visually represent their emotions.  Emotions refer to distinctive states of mind deriving from one’s circumstances, moods, or relationships with others. Students should learn how to express and communicate their emotions in their artwork in emotionally engaging ways.</w:t>
      </w:r>
    </w:p>
    <w:p w:rsidR="00645E7A" w:rsidRPr="00A057A4" w:rsidRDefault="00645E7A">
      <w:pPr>
        <w:rPr>
          <w:rFonts w:ascii="Times New Roman" w:hAnsi="Times New Roman" w:cs="Times New Roman"/>
          <w:sz w:val="22"/>
          <w:szCs w:val="22"/>
        </w:rPr>
      </w:pPr>
    </w:p>
    <w:p w:rsidR="00645E7A" w:rsidRPr="00A057A4" w:rsidRDefault="00645E7A">
      <w:pPr>
        <w:rPr>
          <w:rFonts w:ascii="Times New Roman" w:hAnsi="Times New Roman" w:cs="Times New Roman"/>
          <w:b/>
          <w:sz w:val="22"/>
          <w:szCs w:val="22"/>
        </w:rPr>
      </w:pPr>
      <w:r w:rsidRPr="00A057A4">
        <w:rPr>
          <w:rFonts w:ascii="Times New Roman" w:hAnsi="Times New Roman" w:cs="Times New Roman"/>
          <w:b/>
          <w:sz w:val="22"/>
          <w:szCs w:val="22"/>
        </w:rPr>
        <w:t>ESSENTIAL QUESTIONS</w:t>
      </w:r>
    </w:p>
    <w:p w:rsidR="00A057A4" w:rsidRPr="00A057A4" w:rsidRDefault="00A057A4" w:rsidP="00A057A4">
      <w:pPr>
        <w:pStyle w:val="ListParagraph"/>
        <w:numPr>
          <w:ilvl w:val="0"/>
          <w:numId w:val="1"/>
        </w:numPr>
        <w:rPr>
          <w:rFonts w:ascii="Times New Roman" w:hAnsi="Times New Roman" w:cs="Times New Roman"/>
          <w:sz w:val="22"/>
          <w:szCs w:val="22"/>
        </w:rPr>
      </w:pPr>
      <w:r w:rsidRPr="00A057A4">
        <w:rPr>
          <w:rFonts w:ascii="Times New Roman" w:hAnsi="Times New Roman" w:cs="Times New Roman"/>
          <w:sz w:val="22"/>
          <w:szCs w:val="22"/>
        </w:rPr>
        <w:t>What are emotions?</w:t>
      </w:r>
    </w:p>
    <w:p w:rsidR="00A057A4" w:rsidRPr="00A057A4" w:rsidRDefault="00A057A4" w:rsidP="00A057A4">
      <w:pPr>
        <w:pStyle w:val="ListParagraph"/>
        <w:numPr>
          <w:ilvl w:val="0"/>
          <w:numId w:val="1"/>
        </w:numPr>
        <w:rPr>
          <w:rFonts w:ascii="Times New Roman" w:hAnsi="Times New Roman" w:cs="Times New Roman"/>
          <w:sz w:val="22"/>
          <w:szCs w:val="22"/>
        </w:rPr>
      </w:pPr>
      <w:r w:rsidRPr="00A057A4">
        <w:rPr>
          <w:rFonts w:ascii="Times New Roman" w:hAnsi="Times New Roman" w:cs="Times New Roman"/>
          <w:sz w:val="22"/>
          <w:szCs w:val="22"/>
        </w:rPr>
        <w:t>What are ways you can express yourself in your art?</w:t>
      </w:r>
    </w:p>
    <w:p w:rsidR="00A057A4" w:rsidRPr="00A057A4" w:rsidRDefault="00A057A4" w:rsidP="00A057A4">
      <w:pPr>
        <w:pStyle w:val="ListParagraph"/>
        <w:numPr>
          <w:ilvl w:val="0"/>
          <w:numId w:val="1"/>
        </w:numPr>
        <w:rPr>
          <w:rFonts w:ascii="Times New Roman" w:hAnsi="Times New Roman" w:cs="Times New Roman"/>
          <w:sz w:val="22"/>
          <w:szCs w:val="22"/>
        </w:rPr>
      </w:pPr>
      <w:r w:rsidRPr="00A057A4">
        <w:rPr>
          <w:rFonts w:ascii="Times New Roman" w:hAnsi="Times New Roman" w:cs="Times New Roman"/>
          <w:sz w:val="22"/>
          <w:szCs w:val="22"/>
        </w:rPr>
        <w:t>How does music make you feel?</w:t>
      </w:r>
    </w:p>
    <w:p w:rsidR="00A057A4" w:rsidRPr="00A057A4" w:rsidRDefault="00A057A4" w:rsidP="00A057A4">
      <w:pPr>
        <w:pStyle w:val="ListParagraph"/>
        <w:numPr>
          <w:ilvl w:val="0"/>
          <w:numId w:val="1"/>
        </w:numPr>
        <w:rPr>
          <w:rFonts w:ascii="Times New Roman" w:hAnsi="Times New Roman" w:cs="Times New Roman"/>
          <w:sz w:val="22"/>
          <w:szCs w:val="22"/>
        </w:rPr>
      </w:pPr>
      <w:r w:rsidRPr="00A057A4">
        <w:rPr>
          <w:rFonts w:ascii="Times New Roman" w:hAnsi="Times New Roman" w:cs="Times New Roman"/>
          <w:sz w:val="22"/>
          <w:szCs w:val="22"/>
        </w:rPr>
        <w:t>How do you express yourself when you listen to music?</w:t>
      </w:r>
    </w:p>
    <w:p w:rsidR="00645E7A" w:rsidRPr="00A057A4" w:rsidRDefault="00645E7A">
      <w:pPr>
        <w:rPr>
          <w:rFonts w:ascii="Times New Roman" w:hAnsi="Times New Roman" w:cs="Times New Roman"/>
          <w:sz w:val="22"/>
          <w:szCs w:val="22"/>
        </w:rPr>
      </w:pPr>
    </w:p>
    <w:p w:rsidR="00645E7A" w:rsidRPr="00A057A4" w:rsidRDefault="00645E7A">
      <w:pPr>
        <w:rPr>
          <w:rFonts w:ascii="Times New Roman" w:hAnsi="Times New Roman" w:cs="Times New Roman"/>
          <w:b/>
          <w:sz w:val="22"/>
          <w:szCs w:val="22"/>
        </w:rPr>
      </w:pPr>
      <w:r w:rsidRPr="00A057A4">
        <w:rPr>
          <w:rFonts w:ascii="Times New Roman" w:hAnsi="Times New Roman" w:cs="Times New Roman"/>
          <w:b/>
          <w:sz w:val="22"/>
          <w:szCs w:val="22"/>
        </w:rPr>
        <w:t>MATERIALS/EQUIPTMENT</w:t>
      </w:r>
    </w:p>
    <w:p w:rsidR="00A057A4" w:rsidRPr="00A057A4" w:rsidRDefault="00A057A4" w:rsidP="00A057A4">
      <w:pPr>
        <w:pStyle w:val="NormalWeb"/>
        <w:numPr>
          <w:ilvl w:val="0"/>
          <w:numId w:val="2"/>
        </w:numPr>
        <w:spacing w:before="0" w:beforeAutospacing="0" w:after="0" w:afterAutospacing="0"/>
        <w:textAlignment w:val="baseline"/>
        <w:rPr>
          <w:rFonts w:ascii="Times New Roman" w:hAnsi="Times New Roman"/>
          <w:color w:val="000000"/>
          <w:sz w:val="22"/>
          <w:szCs w:val="22"/>
        </w:rPr>
      </w:pPr>
      <w:r w:rsidRPr="00A057A4">
        <w:rPr>
          <w:rFonts w:ascii="Times New Roman" w:hAnsi="Times New Roman"/>
          <w:color w:val="000000"/>
          <w:sz w:val="22"/>
          <w:szCs w:val="22"/>
        </w:rPr>
        <w:t>Oil Pastels</w:t>
      </w:r>
    </w:p>
    <w:p w:rsidR="00A057A4" w:rsidRPr="00A057A4" w:rsidRDefault="00A057A4" w:rsidP="00A057A4">
      <w:pPr>
        <w:pStyle w:val="NormalWeb"/>
        <w:numPr>
          <w:ilvl w:val="0"/>
          <w:numId w:val="2"/>
        </w:numPr>
        <w:spacing w:before="0" w:beforeAutospacing="0" w:after="0" w:afterAutospacing="0"/>
        <w:textAlignment w:val="baseline"/>
        <w:rPr>
          <w:rFonts w:ascii="Times New Roman" w:hAnsi="Times New Roman"/>
          <w:color w:val="000000"/>
          <w:sz w:val="22"/>
          <w:szCs w:val="22"/>
        </w:rPr>
      </w:pPr>
      <w:r w:rsidRPr="00A057A4">
        <w:rPr>
          <w:rFonts w:ascii="Times New Roman" w:hAnsi="Times New Roman"/>
          <w:color w:val="000000"/>
          <w:sz w:val="22"/>
          <w:szCs w:val="22"/>
        </w:rPr>
        <w:t>11”x14” OR 12”18” drawing paper</w:t>
      </w:r>
    </w:p>
    <w:p w:rsidR="00A057A4" w:rsidRPr="00A057A4" w:rsidRDefault="00A057A4" w:rsidP="00A057A4">
      <w:pPr>
        <w:pStyle w:val="NormalWeb"/>
        <w:numPr>
          <w:ilvl w:val="0"/>
          <w:numId w:val="2"/>
        </w:numPr>
        <w:spacing w:before="0" w:beforeAutospacing="0" w:after="0" w:afterAutospacing="0"/>
        <w:textAlignment w:val="baseline"/>
        <w:rPr>
          <w:rFonts w:ascii="Times New Roman" w:hAnsi="Times New Roman"/>
          <w:color w:val="000000"/>
          <w:sz w:val="22"/>
          <w:szCs w:val="22"/>
        </w:rPr>
      </w:pPr>
      <w:r w:rsidRPr="00A057A4">
        <w:rPr>
          <w:rFonts w:ascii="Times New Roman" w:hAnsi="Times New Roman"/>
          <w:color w:val="000000"/>
          <w:sz w:val="22"/>
          <w:szCs w:val="22"/>
        </w:rPr>
        <w:t>Pencils</w:t>
      </w:r>
    </w:p>
    <w:p w:rsidR="00A057A4" w:rsidRPr="00A057A4" w:rsidRDefault="00A057A4" w:rsidP="00A057A4">
      <w:pPr>
        <w:pStyle w:val="NormalWeb"/>
        <w:numPr>
          <w:ilvl w:val="0"/>
          <w:numId w:val="2"/>
        </w:numPr>
        <w:spacing w:before="0" w:beforeAutospacing="0" w:after="0" w:afterAutospacing="0"/>
        <w:textAlignment w:val="baseline"/>
        <w:rPr>
          <w:rFonts w:ascii="Times New Roman" w:hAnsi="Times New Roman"/>
          <w:color w:val="000000"/>
          <w:sz w:val="22"/>
          <w:szCs w:val="22"/>
        </w:rPr>
      </w:pPr>
      <w:r w:rsidRPr="00A057A4">
        <w:rPr>
          <w:rFonts w:ascii="Times New Roman" w:hAnsi="Times New Roman"/>
          <w:color w:val="000000"/>
          <w:sz w:val="22"/>
          <w:szCs w:val="22"/>
        </w:rPr>
        <w:t>Tape (Painter’s or Masking)</w:t>
      </w:r>
    </w:p>
    <w:p w:rsidR="00A057A4" w:rsidRPr="00A057A4" w:rsidRDefault="00A057A4" w:rsidP="00A057A4">
      <w:pPr>
        <w:pStyle w:val="NormalWeb"/>
        <w:numPr>
          <w:ilvl w:val="0"/>
          <w:numId w:val="2"/>
        </w:numPr>
        <w:spacing w:before="0" w:beforeAutospacing="0" w:after="0" w:afterAutospacing="0"/>
        <w:textAlignment w:val="baseline"/>
        <w:rPr>
          <w:rFonts w:ascii="Times New Roman" w:hAnsi="Times New Roman"/>
          <w:color w:val="000000"/>
          <w:sz w:val="22"/>
          <w:szCs w:val="22"/>
        </w:rPr>
      </w:pPr>
      <w:r w:rsidRPr="00A057A4">
        <w:rPr>
          <w:rFonts w:ascii="Times New Roman" w:hAnsi="Times New Roman"/>
          <w:color w:val="000000"/>
          <w:sz w:val="22"/>
          <w:szCs w:val="22"/>
        </w:rPr>
        <w:t>CD Player or speakers with an iPod, with a prepared playlist of 10 different kinds of songs (no lyrics, only instrumental).</w:t>
      </w:r>
    </w:p>
    <w:p w:rsidR="00A057A4" w:rsidRPr="00A057A4" w:rsidRDefault="00A057A4" w:rsidP="00A057A4">
      <w:pPr>
        <w:pStyle w:val="NormalWeb"/>
        <w:numPr>
          <w:ilvl w:val="0"/>
          <w:numId w:val="2"/>
        </w:numPr>
        <w:spacing w:before="0" w:beforeAutospacing="0" w:after="0" w:afterAutospacing="0"/>
        <w:textAlignment w:val="baseline"/>
        <w:rPr>
          <w:rFonts w:ascii="Times New Roman" w:hAnsi="Times New Roman"/>
          <w:color w:val="000000"/>
          <w:sz w:val="22"/>
          <w:szCs w:val="22"/>
        </w:rPr>
      </w:pPr>
      <w:r w:rsidRPr="00A057A4">
        <w:rPr>
          <w:rFonts w:ascii="Times New Roman" w:hAnsi="Times New Roman"/>
          <w:color w:val="000000"/>
          <w:sz w:val="22"/>
          <w:szCs w:val="22"/>
        </w:rPr>
        <w:t xml:space="preserve">Examples of </w:t>
      </w:r>
      <w:proofErr w:type="spellStart"/>
      <w:r w:rsidRPr="00A057A4">
        <w:rPr>
          <w:rFonts w:ascii="Times New Roman" w:hAnsi="Times New Roman"/>
          <w:color w:val="000000"/>
          <w:sz w:val="22"/>
          <w:szCs w:val="22"/>
        </w:rPr>
        <w:t>Wassily</w:t>
      </w:r>
      <w:proofErr w:type="spellEnd"/>
      <w:r w:rsidRPr="00A057A4">
        <w:rPr>
          <w:rFonts w:ascii="Times New Roman" w:hAnsi="Times New Roman"/>
          <w:color w:val="000000"/>
          <w:sz w:val="22"/>
          <w:szCs w:val="22"/>
        </w:rPr>
        <w:t xml:space="preserve"> Kandinsky work</w:t>
      </w:r>
    </w:p>
    <w:p w:rsidR="00A057A4" w:rsidRPr="00A057A4" w:rsidRDefault="00A057A4" w:rsidP="00A057A4">
      <w:pPr>
        <w:pStyle w:val="NormalWeb"/>
        <w:numPr>
          <w:ilvl w:val="0"/>
          <w:numId w:val="2"/>
        </w:numPr>
        <w:spacing w:before="0" w:beforeAutospacing="0" w:after="0" w:afterAutospacing="0"/>
        <w:textAlignment w:val="baseline"/>
        <w:rPr>
          <w:rFonts w:ascii="Times New Roman" w:hAnsi="Times New Roman"/>
          <w:color w:val="000000"/>
          <w:sz w:val="22"/>
          <w:szCs w:val="22"/>
        </w:rPr>
      </w:pPr>
      <w:r w:rsidRPr="00A057A4">
        <w:rPr>
          <w:rFonts w:ascii="Times New Roman" w:hAnsi="Times New Roman"/>
          <w:color w:val="000000"/>
          <w:sz w:val="22"/>
          <w:szCs w:val="22"/>
        </w:rPr>
        <w:t>Baby wipes</w:t>
      </w:r>
    </w:p>
    <w:p w:rsidR="00A057A4" w:rsidRPr="00A057A4" w:rsidRDefault="00A057A4" w:rsidP="00A057A4">
      <w:pPr>
        <w:pStyle w:val="NormalWeb"/>
        <w:numPr>
          <w:ilvl w:val="0"/>
          <w:numId w:val="2"/>
        </w:numPr>
        <w:spacing w:before="0" w:beforeAutospacing="0" w:after="0" w:afterAutospacing="0"/>
        <w:textAlignment w:val="baseline"/>
        <w:rPr>
          <w:rFonts w:ascii="Times New Roman" w:hAnsi="Times New Roman"/>
          <w:color w:val="000000"/>
          <w:sz w:val="22"/>
          <w:szCs w:val="22"/>
        </w:rPr>
      </w:pPr>
      <w:r w:rsidRPr="00A057A4">
        <w:rPr>
          <w:rFonts w:ascii="Times New Roman" w:hAnsi="Times New Roman"/>
          <w:color w:val="000000"/>
          <w:sz w:val="22"/>
          <w:szCs w:val="22"/>
        </w:rPr>
        <w:t>Vocabulary poster</w:t>
      </w:r>
    </w:p>
    <w:p w:rsidR="00A057A4" w:rsidRPr="00A057A4" w:rsidRDefault="00A057A4">
      <w:pPr>
        <w:rPr>
          <w:rFonts w:ascii="Times New Roman" w:hAnsi="Times New Roman" w:cs="Times New Roman"/>
          <w:sz w:val="22"/>
          <w:szCs w:val="22"/>
        </w:rPr>
      </w:pPr>
    </w:p>
    <w:p w:rsidR="00645E7A" w:rsidRPr="00A057A4" w:rsidRDefault="00645E7A">
      <w:pPr>
        <w:rPr>
          <w:rFonts w:ascii="Times New Roman" w:hAnsi="Times New Roman" w:cs="Times New Roman"/>
          <w:b/>
          <w:sz w:val="22"/>
          <w:szCs w:val="22"/>
        </w:rPr>
      </w:pPr>
      <w:r w:rsidRPr="00A057A4">
        <w:rPr>
          <w:rFonts w:ascii="Times New Roman" w:hAnsi="Times New Roman" w:cs="Times New Roman"/>
          <w:b/>
          <w:sz w:val="22"/>
          <w:szCs w:val="22"/>
        </w:rPr>
        <w:t>STANDARDS</w:t>
      </w:r>
    </w:p>
    <w:p w:rsidR="00A057A4" w:rsidRPr="00A057A4" w:rsidRDefault="00A057A4" w:rsidP="00A057A4">
      <w:pPr>
        <w:rPr>
          <w:rFonts w:ascii="Times New Roman" w:hAnsi="Times New Roman" w:cs="Times New Roman"/>
          <w:sz w:val="22"/>
          <w:szCs w:val="22"/>
        </w:rPr>
      </w:pPr>
      <w:r w:rsidRPr="00A057A4">
        <w:rPr>
          <w:rFonts w:ascii="Times New Roman" w:hAnsi="Times New Roman" w:cs="Times New Roman"/>
          <w:color w:val="000000"/>
          <w:sz w:val="22"/>
          <w:szCs w:val="22"/>
        </w:rPr>
        <w:t>ART STANDARDS:</w:t>
      </w:r>
    </w:p>
    <w:p w:rsidR="00A057A4" w:rsidRPr="00A057A4" w:rsidRDefault="00A057A4" w:rsidP="00A057A4">
      <w:pPr>
        <w:rPr>
          <w:rFonts w:ascii="Times New Roman" w:hAnsi="Times New Roman" w:cs="Times New Roman"/>
          <w:sz w:val="22"/>
          <w:szCs w:val="22"/>
        </w:rPr>
      </w:pPr>
      <w:r w:rsidRPr="00A057A4">
        <w:rPr>
          <w:rFonts w:ascii="Times New Roman" w:hAnsi="Times New Roman" w:cs="Times New Roman"/>
          <w:color w:val="000000"/>
          <w:sz w:val="22"/>
          <w:szCs w:val="22"/>
        </w:rPr>
        <w:t>1.1.2.D.1: Identify elements of art and principles of design in specific works of art, and explain how they are used.</w:t>
      </w:r>
    </w:p>
    <w:p w:rsidR="00A057A4" w:rsidRPr="00A057A4" w:rsidRDefault="00A057A4" w:rsidP="00A057A4">
      <w:pPr>
        <w:rPr>
          <w:rFonts w:ascii="Times New Roman" w:hAnsi="Times New Roman" w:cs="Times New Roman"/>
          <w:sz w:val="22"/>
          <w:szCs w:val="22"/>
        </w:rPr>
      </w:pPr>
      <w:r w:rsidRPr="00A057A4">
        <w:rPr>
          <w:rFonts w:ascii="Times New Roman" w:hAnsi="Times New Roman" w:cs="Times New Roman"/>
          <w:color w:val="000000"/>
          <w:sz w:val="22"/>
          <w:szCs w:val="22"/>
        </w:rPr>
        <w:t>1.3.2.D.3</w:t>
      </w:r>
      <w:proofErr w:type="gramStart"/>
      <w:r w:rsidRPr="00A057A4">
        <w:rPr>
          <w:rFonts w:ascii="Times New Roman" w:hAnsi="Times New Roman" w:cs="Times New Roman"/>
          <w:color w:val="000000"/>
          <w:sz w:val="22"/>
          <w:szCs w:val="22"/>
        </w:rPr>
        <w:t>.:</w:t>
      </w:r>
      <w:proofErr w:type="gramEnd"/>
      <w:r w:rsidRPr="00A057A4">
        <w:rPr>
          <w:rFonts w:ascii="Times New Roman" w:hAnsi="Times New Roman" w:cs="Times New Roman"/>
          <w:color w:val="000000"/>
          <w:sz w:val="22"/>
          <w:szCs w:val="22"/>
        </w:rPr>
        <w:t xml:space="preserve"> Employ basic verbal and visual art vocabulary to demonstrate knowledge of the materials tools, and methodologies used to create and tell visual stories. </w:t>
      </w:r>
    </w:p>
    <w:p w:rsidR="00A057A4" w:rsidRPr="00A057A4" w:rsidRDefault="00A057A4" w:rsidP="00A057A4">
      <w:pPr>
        <w:rPr>
          <w:rFonts w:ascii="Times New Roman" w:hAnsi="Times New Roman" w:cs="Times New Roman"/>
          <w:sz w:val="22"/>
          <w:szCs w:val="22"/>
        </w:rPr>
      </w:pPr>
      <w:r w:rsidRPr="00A057A4">
        <w:rPr>
          <w:rFonts w:ascii="Times New Roman" w:hAnsi="Times New Roman" w:cs="Times New Roman"/>
          <w:color w:val="000000"/>
          <w:sz w:val="22"/>
          <w:szCs w:val="22"/>
        </w:rPr>
        <w:t>1.4.2.B.2: Apply the principles of positive critique in giving and receiving responses to performances.</w:t>
      </w:r>
    </w:p>
    <w:p w:rsidR="00A057A4" w:rsidRPr="00A057A4" w:rsidRDefault="00A057A4" w:rsidP="00A057A4">
      <w:pPr>
        <w:rPr>
          <w:rFonts w:ascii="Times New Roman" w:eastAsia="Times New Roman" w:hAnsi="Times New Roman" w:cs="Times New Roman"/>
          <w:sz w:val="22"/>
          <w:szCs w:val="22"/>
        </w:rPr>
      </w:pPr>
    </w:p>
    <w:p w:rsidR="00A057A4" w:rsidRPr="00A057A4" w:rsidRDefault="00A057A4" w:rsidP="00A057A4">
      <w:pPr>
        <w:rPr>
          <w:rFonts w:ascii="Times New Roman" w:hAnsi="Times New Roman" w:cs="Times New Roman"/>
          <w:b/>
          <w:sz w:val="22"/>
          <w:szCs w:val="22"/>
        </w:rPr>
      </w:pPr>
      <w:r w:rsidRPr="00A057A4">
        <w:rPr>
          <w:rFonts w:ascii="Times New Roman" w:hAnsi="Times New Roman" w:cs="Times New Roman"/>
          <w:b/>
          <w:color w:val="000000"/>
          <w:sz w:val="22"/>
          <w:szCs w:val="22"/>
        </w:rPr>
        <w:t>NON-ART STANDARD:</w:t>
      </w:r>
    </w:p>
    <w:p w:rsidR="00A057A4" w:rsidRPr="00A057A4" w:rsidRDefault="00A057A4" w:rsidP="00A057A4">
      <w:pPr>
        <w:rPr>
          <w:rFonts w:ascii="Times New Roman" w:eastAsia="Times New Roman" w:hAnsi="Times New Roman" w:cs="Times New Roman"/>
          <w:sz w:val="22"/>
          <w:szCs w:val="22"/>
        </w:rPr>
      </w:pPr>
      <w:r w:rsidRPr="00A057A4">
        <w:rPr>
          <w:rFonts w:ascii="Times New Roman" w:eastAsia="Times New Roman" w:hAnsi="Times New Roman" w:cs="Times New Roman"/>
          <w:color w:val="000000"/>
          <w:sz w:val="22"/>
          <w:szCs w:val="22"/>
        </w:rPr>
        <w:t xml:space="preserve">1.2.2.A.1: Identify characteristic theme based works of dance, music, theatre, and visual art, such as artworks based on the themes of family, community, and various historical periods and world cultures. </w:t>
      </w:r>
    </w:p>
    <w:p w:rsidR="00A057A4" w:rsidRPr="00A057A4" w:rsidRDefault="00A057A4">
      <w:pPr>
        <w:rPr>
          <w:rFonts w:ascii="Times New Roman" w:hAnsi="Times New Roman" w:cs="Times New Roman"/>
          <w:sz w:val="22"/>
          <w:szCs w:val="22"/>
        </w:rPr>
      </w:pPr>
    </w:p>
    <w:p w:rsidR="00645E7A" w:rsidRPr="00A057A4" w:rsidRDefault="00645E7A">
      <w:pPr>
        <w:rPr>
          <w:rFonts w:ascii="Times New Roman" w:hAnsi="Times New Roman" w:cs="Times New Roman"/>
          <w:b/>
          <w:sz w:val="22"/>
          <w:szCs w:val="22"/>
        </w:rPr>
      </w:pPr>
      <w:r w:rsidRPr="00A057A4">
        <w:rPr>
          <w:rFonts w:ascii="Times New Roman" w:hAnsi="Times New Roman" w:cs="Times New Roman"/>
          <w:b/>
          <w:sz w:val="22"/>
          <w:szCs w:val="22"/>
        </w:rPr>
        <w:t>OBJECTIVES</w:t>
      </w:r>
    </w:p>
    <w:p w:rsidR="00A057A4" w:rsidRPr="00A057A4" w:rsidRDefault="00A057A4" w:rsidP="00A057A4">
      <w:pPr>
        <w:numPr>
          <w:ilvl w:val="0"/>
          <w:numId w:val="3"/>
        </w:numPr>
        <w:textAlignment w:val="baseline"/>
        <w:rPr>
          <w:rFonts w:ascii="Times New Roman" w:hAnsi="Times New Roman" w:cs="Times New Roman"/>
          <w:color w:val="000000"/>
          <w:sz w:val="22"/>
          <w:szCs w:val="22"/>
        </w:rPr>
      </w:pPr>
      <w:r w:rsidRPr="00A057A4">
        <w:rPr>
          <w:rFonts w:ascii="Times New Roman" w:hAnsi="Times New Roman" w:cs="Times New Roman"/>
          <w:color w:val="000000"/>
          <w:sz w:val="22"/>
          <w:szCs w:val="22"/>
        </w:rPr>
        <w:t>Students will be able to identify colors in Kandinsky’s work.</w:t>
      </w:r>
    </w:p>
    <w:p w:rsidR="00A057A4" w:rsidRPr="00A057A4" w:rsidRDefault="00A057A4" w:rsidP="00A057A4">
      <w:pPr>
        <w:numPr>
          <w:ilvl w:val="0"/>
          <w:numId w:val="3"/>
        </w:numPr>
        <w:textAlignment w:val="baseline"/>
        <w:rPr>
          <w:rFonts w:ascii="Times New Roman" w:hAnsi="Times New Roman" w:cs="Times New Roman"/>
          <w:color w:val="000000"/>
          <w:sz w:val="22"/>
          <w:szCs w:val="22"/>
        </w:rPr>
      </w:pPr>
      <w:r w:rsidRPr="00A057A4">
        <w:rPr>
          <w:rFonts w:ascii="Times New Roman" w:hAnsi="Times New Roman" w:cs="Times New Roman"/>
          <w:color w:val="000000"/>
          <w:sz w:val="22"/>
          <w:szCs w:val="22"/>
        </w:rPr>
        <w:t>Students will be able to discuss resulting emotion from Kandinsky’s work.</w:t>
      </w:r>
    </w:p>
    <w:p w:rsidR="00A057A4" w:rsidRPr="00A057A4" w:rsidRDefault="00A057A4" w:rsidP="00A057A4">
      <w:pPr>
        <w:numPr>
          <w:ilvl w:val="0"/>
          <w:numId w:val="3"/>
        </w:numPr>
        <w:textAlignment w:val="baseline"/>
        <w:rPr>
          <w:rFonts w:ascii="Times New Roman" w:hAnsi="Times New Roman" w:cs="Times New Roman"/>
          <w:color w:val="000000"/>
          <w:sz w:val="22"/>
          <w:szCs w:val="22"/>
        </w:rPr>
      </w:pPr>
      <w:r w:rsidRPr="00A057A4">
        <w:rPr>
          <w:rFonts w:ascii="Times New Roman" w:hAnsi="Times New Roman" w:cs="Times New Roman"/>
          <w:color w:val="000000"/>
          <w:sz w:val="22"/>
          <w:szCs w:val="22"/>
        </w:rPr>
        <w:t>Students will be able to discuss the use of color and line when expressing emotion.</w:t>
      </w:r>
    </w:p>
    <w:p w:rsidR="00A057A4" w:rsidRPr="00A057A4" w:rsidRDefault="00A057A4" w:rsidP="00A057A4">
      <w:pPr>
        <w:numPr>
          <w:ilvl w:val="0"/>
          <w:numId w:val="3"/>
        </w:numPr>
        <w:spacing w:before="100" w:beforeAutospacing="1" w:after="100" w:afterAutospacing="1"/>
        <w:textAlignment w:val="baseline"/>
        <w:rPr>
          <w:rFonts w:ascii="Times New Roman" w:eastAsia="Times New Roman" w:hAnsi="Times New Roman" w:cs="Times New Roman"/>
          <w:color w:val="000000"/>
          <w:sz w:val="22"/>
          <w:szCs w:val="22"/>
        </w:rPr>
      </w:pPr>
      <w:r w:rsidRPr="00A057A4">
        <w:rPr>
          <w:rFonts w:ascii="Times New Roman" w:eastAsia="Times New Roman" w:hAnsi="Times New Roman" w:cs="Times New Roman"/>
          <w:color w:val="000000"/>
          <w:sz w:val="22"/>
          <w:szCs w:val="22"/>
        </w:rPr>
        <w:t xml:space="preserve">Students will be able to create a collaborative drawing that exemplifies emotions resulting from listening to various types of music. </w:t>
      </w:r>
      <w:bookmarkStart w:id="0" w:name="_GoBack"/>
      <w:bookmarkEnd w:id="0"/>
    </w:p>
    <w:sectPr w:rsidR="00A057A4" w:rsidRPr="00A057A4" w:rsidSect="00CB1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3E3D"/>
    <w:multiLevelType w:val="multilevel"/>
    <w:tmpl w:val="BD1A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0432B"/>
    <w:multiLevelType w:val="hybridMultilevel"/>
    <w:tmpl w:val="EE1E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EC7B97"/>
    <w:multiLevelType w:val="multilevel"/>
    <w:tmpl w:val="3CC4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7A"/>
    <w:rsid w:val="00350ACA"/>
    <w:rsid w:val="00645E7A"/>
    <w:rsid w:val="00A057A4"/>
    <w:rsid w:val="00CB1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95F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7A4"/>
    <w:pPr>
      <w:ind w:left="720"/>
      <w:contextualSpacing/>
    </w:pPr>
  </w:style>
  <w:style w:type="paragraph" w:styleId="NormalWeb">
    <w:name w:val="Normal (Web)"/>
    <w:basedOn w:val="Normal"/>
    <w:uiPriority w:val="99"/>
    <w:semiHidden/>
    <w:unhideWhenUsed/>
    <w:rsid w:val="00A057A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7A4"/>
    <w:pPr>
      <w:ind w:left="720"/>
      <w:contextualSpacing/>
    </w:pPr>
  </w:style>
  <w:style w:type="paragraph" w:styleId="NormalWeb">
    <w:name w:val="Normal (Web)"/>
    <w:basedOn w:val="Normal"/>
    <w:uiPriority w:val="99"/>
    <w:semiHidden/>
    <w:unhideWhenUsed/>
    <w:rsid w:val="00A057A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4670">
      <w:bodyDiv w:val="1"/>
      <w:marLeft w:val="0"/>
      <w:marRight w:val="0"/>
      <w:marTop w:val="0"/>
      <w:marBottom w:val="0"/>
      <w:divBdr>
        <w:top w:val="none" w:sz="0" w:space="0" w:color="auto"/>
        <w:left w:val="none" w:sz="0" w:space="0" w:color="auto"/>
        <w:bottom w:val="none" w:sz="0" w:space="0" w:color="auto"/>
        <w:right w:val="none" w:sz="0" w:space="0" w:color="auto"/>
      </w:divBdr>
    </w:div>
    <w:div w:id="1141456786">
      <w:bodyDiv w:val="1"/>
      <w:marLeft w:val="0"/>
      <w:marRight w:val="0"/>
      <w:marTop w:val="0"/>
      <w:marBottom w:val="0"/>
      <w:divBdr>
        <w:top w:val="none" w:sz="0" w:space="0" w:color="auto"/>
        <w:left w:val="none" w:sz="0" w:space="0" w:color="auto"/>
        <w:bottom w:val="none" w:sz="0" w:space="0" w:color="auto"/>
        <w:right w:val="none" w:sz="0" w:space="0" w:color="auto"/>
      </w:divBdr>
    </w:div>
    <w:div w:id="1267275683">
      <w:bodyDiv w:val="1"/>
      <w:marLeft w:val="0"/>
      <w:marRight w:val="0"/>
      <w:marTop w:val="0"/>
      <w:marBottom w:val="0"/>
      <w:divBdr>
        <w:top w:val="none" w:sz="0" w:space="0" w:color="auto"/>
        <w:left w:val="none" w:sz="0" w:space="0" w:color="auto"/>
        <w:bottom w:val="none" w:sz="0" w:space="0" w:color="auto"/>
        <w:right w:val="none" w:sz="0" w:space="0" w:color="auto"/>
      </w:divBdr>
    </w:div>
    <w:div w:id="1720133642">
      <w:bodyDiv w:val="1"/>
      <w:marLeft w:val="0"/>
      <w:marRight w:val="0"/>
      <w:marTop w:val="0"/>
      <w:marBottom w:val="0"/>
      <w:divBdr>
        <w:top w:val="none" w:sz="0" w:space="0" w:color="auto"/>
        <w:left w:val="none" w:sz="0" w:space="0" w:color="auto"/>
        <w:bottom w:val="none" w:sz="0" w:space="0" w:color="auto"/>
        <w:right w:val="none" w:sz="0" w:space="0" w:color="auto"/>
      </w:divBdr>
    </w:div>
    <w:div w:id="2088305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321</Words>
  <Characters>1831</Characters>
  <Application>Microsoft Macintosh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Hughes</dc:creator>
  <cp:keywords/>
  <dc:description/>
  <cp:lastModifiedBy>Taylor Hughes</cp:lastModifiedBy>
  <cp:revision>1</cp:revision>
  <dcterms:created xsi:type="dcterms:W3CDTF">2015-05-18T23:30:00Z</dcterms:created>
  <dcterms:modified xsi:type="dcterms:W3CDTF">2015-05-19T01:30:00Z</dcterms:modified>
</cp:coreProperties>
</file>